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AB5E81">
      <w:pPr>
        <w:tabs>
          <w:tab w:val="left" w:pos="510"/>
        </w:tabs>
        <w:jc w:val="center"/>
        <w:rPr>
          <w:rFonts w:ascii="Times New Roman" w:hAnsi="Times New Roman" w:cs="Times New Roman"/>
          <w:b/>
          <w:sz w:val="24"/>
        </w:rPr>
      </w:pPr>
    </w:p>
    <w:p w:rsidR="00E04CA4" w:rsidRDefault="00E04CA4" w:rsidP="00AB5E81">
      <w:pPr>
        <w:tabs>
          <w:tab w:val="left" w:pos="510"/>
        </w:tabs>
        <w:jc w:val="center"/>
        <w:rPr>
          <w:rFonts w:ascii="Times New Roman" w:hAnsi="Times New Roman" w:cs="Times New Roman"/>
          <w:b/>
          <w:sz w:val="24"/>
        </w:rPr>
      </w:pPr>
    </w:p>
    <w:p w:rsidR="00CA6A1D" w:rsidRDefault="00CA6A1D" w:rsidP="00AB5E81">
      <w:pPr>
        <w:tabs>
          <w:tab w:val="left" w:pos="510"/>
        </w:tabs>
        <w:jc w:val="center"/>
        <w:rPr>
          <w:rFonts w:ascii="Times New Roman" w:hAnsi="Times New Roman" w:cs="Times New Roman"/>
          <w:b/>
          <w:sz w:val="24"/>
        </w:rPr>
      </w:pPr>
    </w:p>
    <w:p w:rsidR="00CA6A1D" w:rsidRDefault="00CA6A1D" w:rsidP="00AB5E81">
      <w:pPr>
        <w:tabs>
          <w:tab w:val="left" w:pos="510"/>
        </w:tabs>
        <w:jc w:val="center"/>
        <w:rPr>
          <w:rFonts w:ascii="Times New Roman" w:hAnsi="Times New Roman" w:cs="Times New Roman"/>
          <w:b/>
          <w:sz w:val="24"/>
        </w:rPr>
      </w:pPr>
    </w:p>
    <w:p w:rsidR="00E55273" w:rsidRPr="00E04CA4" w:rsidRDefault="009C4281" w:rsidP="00AB5E81">
      <w:pPr>
        <w:tabs>
          <w:tab w:val="left" w:pos="510"/>
        </w:tabs>
        <w:jc w:val="center"/>
        <w:rPr>
          <w:rFonts w:ascii="Times New Roman" w:hAnsi="Times New Roman" w:cs="Times New Roman"/>
          <w:b/>
          <w:sz w:val="24"/>
        </w:rPr>
      </w:pPr>
      <w:r>
        <w:rPr>
          <w:rFonts w:ascii="Times New Roman" w:hAnsi="Times New Roman" w:cs="Times New Roman"/>
          <w:b/>
          <w:sz w:val="24"/>
        </w:rPr>
        <w:t>Corrections Officer</w:t>
      </w: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AB5E81" w:rsidP="00AB5E81">
      <w:pPr>
        <w:tabs>
          <w:tab w:val="left" w:pos="510"/>
        </w:tabs>
        <w:jc w:val="center"/>
        <w:rPr>
          <w:rFonts w:ascii="Times New Roman" w:hAnsi="Times New Roman" w:cs="Times New Roman"/>
          <w:sz w:val="24"/>
        </w:rPr>
      </w:pPr>
    </w:p>
    <w:p w:rsidR="00AB5E81" w:rsidRDefault="009C4281" w:rsidP="00AB5E81">
      <w:pPr>
        <w:tabs>
          <w:tab w:val="left" w:pos="510"/>
        </w:tabs>
        <w:jc w:val="center"/>
        <w:rPr>
          <w:rFonts w:ascii="Times New Roman" w:hAnsi="Times New Roman" w:cs="Times New Roman"/>
          <w:sz w:val="24"/>
        </w:rPr>
      </w:pPr>
      <w:r>
        <w:rPr>
          <w:rFonts w:ascii="Times New Roman" w:hAnsi="Times New Roman" w:cs="Times New Roman"/>
          <w:sz w:val="24"/>
        </w:rPr>
        <w:t>Name</w:t>
      </w:r>
    </w:p>
    <w:p w:rsidR="00AB5E81" w:rsidRDefault="009C4281" w:rsidP="00AB5E81">
      <w:pPr>
        <w:tabs>
          <w:tab w:val="left" w:pos="510"/>
        </w:tabs>
        <w:jc w:val="center"/>
        <w:rPr>
          <w:rFonts w:ascii="Times New Roman" w:hAnsi="Times New Roman" w:cs="Times New Roman"/>
          <w:sz w:val="24"/>
        </w:rPr>
      </w:pPr>
      <w:r>
        <w:rPr>
          <w:rFonts w:ascii="Times New Roman" w:hAnsi="Times New Roman" w:cs="Times New Roman"/>
          <w:sz w:val="24"/>
        </w:rPr>
        <w:t>Institute of Affiliation</w:t>
      </w:r>
    </w:p>
    <w:p w:rsidR="00AB5E81" w:rsidRDefault="009C4281" w:rsidP="00AB5E81">
      <w:pPr>
        <w:tabs>
          <w:tab w:val="left" w:pos="510"/>
        </w:tabs>
        <w:jc w:val="center"/>
        <w:rPr>
          <w:rFonts w:ascii="Times New Roman" w:hAnsi="Times New Roman" w:cs="Times New Roman"/>
          <w:sz w:val="24"/>
        </w:rPr>
      </w:pPr>
      <w:r>
        <w:rPr>
          <w:rFonts w:ascii="Times New Roman" w:hAnsi="Times New Roman" w:cs="Times New Roman"/>
          <w:sz w:val="24"/>
        </w:rPr>
        <w:t>Professor</w:t>
      </w:r>
    </w:p>
    <w:p w:rsidR="00AB5E81" w:rsidRDefault="009C4281" w:rsidP="00AB5E81">
      <w:pPr>
        <w:tabs>
          <w:tab w:val="left" w:pos="510"/>
        </w:tabs>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tabs>
          <w:tab w:val="left" w:pos="510"/>
        </w:tabs>
        <w:rPr>
          <w:rFonts w:ascii="Times New Roman" w:hAnsi="Times New Roman" w:cs="Times New Roman"/>
          <w:sz w:val="24"/>
        </w:rPr>
      </w:pPr>
    </w:p>
    <w:p w:rsidR="00E55273" w:rsidRDefault="00E55273" w:rsidP="00E55273">
      <w:pPr>
        <w:jc w:val="center"/>
        <w:rPr>
          <w:rFonts w:ascii="Times New Roman" w:hAnsi="Times New Roman" w:cs="Times New Roman"/>
          <w:sz w:val="24"/>
        </w:rPr>
      </w:pPr>
    </w:p>
    <w:p w:rsidR="00E55273" w:rsidRDefault="00E55273">
      <w:pPr>
        <w:rPr>
          <w:rFonts w:ascii="Times New Roman" w:hAnsi="Times New Roman" w:cs="Times New Roman"/>
          <w:sz w:val="24"/>
        </w:rPr>
      </w:pPr>
    </w:p>
    <w:p w:rsidR="00761EEC" w:rsidRPr="00761EEC" w:rsidRDefault="00761EEC" w:rsidP="00761EEC">
      <w:pPr>
        <w:tabs>
          <w:tab w:val="left" w:pos="510"/>
        </w:tabs>
        <w:jc w:val="center"/>
        <w:rPr>
          <w:rFonts w:ascii="Times New Roman" w:hAnsi="Times New Roman" w:cs="Times New Roman"/>
          <w:b/>
          <w:sz w:val="24"/>
        </w:rPr>
      </w:pPr>
      <w:r>
        <w:rPr>
          <w:rFonts w:ascii="Times New Roman" w:hAnsi="Times New Roman" w:cs="Times New Roman"/>
          <w:b/>
          <w:sz w:val="24"/>
        </w:rPr>
        <w:lastRenderedPageBreak/>
        <w:t>Corrections Officer</w:t>
      </w:r>
      <w:bookmarkStart w:id="0" w:name="_GoBack"/>
      <w:bookmarkEnd w:id="0"/>
    </w:p>
    <w:p w:rsidR="00CA6309" w:rsidRPr="00CA6309" w:rsidRDefault="009C4281" w:rsidP="00CA6309">
      <w:pPr>
        <w:jc w:val="center"/>
        <w:rPr>
          <w:rFonts w:ascii="Times New Roman" w:hAnsi="Times New Roman" w:cs="Times New Roman"/>
          <w:b/>
          <w:sz w:val="24"/>
        </w:rPr>
      </w:pPr>
      <w:r w:rsidRPr="00CA6309">
        <w:rPr>
          <w:rFonts w:ascii="Times New Roman" w:hAnsi="Times New Roman" w:cs="Times New Roman"/>
          <w:b/>
          <w:sz w:val="24"/>
        </w:rPr>
        <w:t>Briefly Desc</w:t>
      </w:r>
      <w:r w:rsidR="00761EEC">
        <w:rPr>
          <w:rFonts w:ascii="Times New Roman" w:hAnsi="Times New Roman" w:cs="Times New Roman"/>
          <w:b/>
          <w:sz w:val="24"/>
        </w:rPr>
        <w:t>ribe the Career you have Chosen</w:t>
      </w:r>
    </w:p>
    <w:p w:rsidR="00CA6309" w:rsidRDefault="009C4281" w:rsidP="00CA6309">
      <w:pPr>
        <w:ind w:firstLine="720"/>
        <w:rPr>
          <w:rFonts w:ascii="Times New Roman" w:hAnsi="Times New Roman" w:cs="Times New Roman"/>
          <w:sz w:val="24"/>
        </w:rPr>
      </w:pPr>
      <w:r>
        <w:rPr>
          <w:rFonts w:ascii="Times New Roman" w:hAnsi="Times New Roman" w:cs="Times New Roman"/>
          <w:sz w:val="24"/>
        </w:rPr>
        <w:t xml:space="preserve">A correctional </w:t>
      </w:r>
      <w:r w:rsidR="00AA3CCF">
        <w:rPr>
          <w:rFonts w:ascii="Times New Roman" w:hAnsi="Times New Roman" w:cs="Times New Roman"/>
          <w:sz w:val="24"/>
        </w:rPr>
        <w:t>counselor</w:t>
      </w:r>
      <w:r>
        <w:rPr>
          <w:rFonts w:ascii="Times New Roman" w:hAnsi="Times New Roman" w:cs="Times New Roman"/>
          <w:sz w:val="24"/>
        </w:rPr>
        <w:t xml:space="preserve"> works in a correctional facility to help convicts deal with their mental issues</w:t>
      </w:r>
      <w:r w:rsidR="00750AA4" w:rsidRPr="00750AA4">
        <w:t xml:space="preserve"> </w:t>
      </w:r>
      <w:r w:rsidR="00750AA4">
        <w:t>(</w:t>
      </w:r>
      <w:proofErr w:type="spellStart"/>
      <w:r w:rsidR="00750AA4" w:rsidRPr="00750AA4">
        <w:rPr>
          <w:rFonts w:ascii="Times New Roman" w:hAnsi="Times New Roman" w:cs="Times New Roman"/>
          <w:sz w:val="24"/>
        </w:rPr>
        <w:t>Carrol</w:t>
      </w:r>
      <w:r w:rsidR="00750AA4">
        <w:rPr>
          <w:rFonts w:ascii="Times New Roman" w:hAnsi="Times New Roman" w:cs="Times New Roman"/>
          <w:sz w:val="24"/>
        </w:rPr>
        <w:t>a</w:t>
      </w:r>
      <w:proofErr w:type="spellEnd"/>
      <w:r w:rsidR="00750AA4">
        <w:rPr>
          <w:rFonts w:ascii="Times New Roman" w:hAnsi="Times New Roman" w:cs="Times New Roman"/>
          <w:sz w:val="24"/>
        </w:rPr>
        <w:t xml:space="preserve"> &amp; Brown, 2018)</w:t>
      </w:r>
      <w:r>
        <w:rPr>
          <w:rFonts w:ascii="Times New Roman" w:hAnsi="Times New Roman" w:cs="Times New Roman"/>
          <w:sz w:val="24"/>
        </w:rPr>
        <w:t>. They help the inmates work through their emotional concerns, mindset issues, and health concerns that may accrue to them engaging in criminal activities after their sentence.</w:t>
      </w:r>
    </w:p>
    <w:p w:rsidR="00750AA4" w:rsidRPr="00750AA4" w:rsidRDefault="009C4281" w:rsidP="00750AA4">
      <w:pPr>
        <w:jc w:val="center"/>
        <w:rPr>
          <w:rFonts w:ascii="Times New Roman" w:hAnsi="Times New Roman" w:cs="Times New Roman"/>
          <w:b/>
          <w:sz w:val="24"/>
        </w:rPr>
      </w:pPr>
      <w:r w:rsidRPr="00750AA4">
        <w:rPr>
          <w:rFonts w:ascii="Times New Roman" w:hAnsi="Times New Roman" w:cs="Times New Roman"/>
          <w:b/>
          <w:sz w:val="24"/>
        </w:rPr>
        <w:t>Explain how this Career Fits with your Values, Interests, Personality Traits, and Skill Set.</w:t>
      </w:r>
    </w:p>
    <w:p w:rsidR="00FA71B6" w:rsidRDefault="009C4281">
      <w:pPr>
        <w:rPr>
          <w:rFonts w:ascii="Times New Roman" w:hAnsi="Times New Roman" w:cs="Times New Roman"/>
          <w:sz w:val="24"/>
        </w:rPr>
      </w:pPr>
      <w:r>
        <w:rPr>
          <w:rFonts w:ascii="Times New Roman" w:hAnsi="Times New Roman" w:cs="Times New Roman"/>
          <w:sz w:val="24"/>
        </w:rPr>
        <w:t xml:space="preserve"> </w:t>
      </w:r>
      <w:r w:rsidR="00750AA4">
        <w:rPr>
          <w:rFonts w:ascii="Times New Roman" w:hAnsi="Times New Roman" w:cs="Times New Roman"/>
          <w:sz w:val="24"/>
        </w:rPr>
        <w:tab/>
      </w:r>
      <w:r>
        <w:rPr>
          <w:rFonts w:ascii="Times New Roman" w:hAnsi="Times New Roman" w:cs="Times New Roman"/>
          <w:sz w:val="24"/>
        </w:rPr>
        <w:t xml:space="preserve">Being a correctional </w:t>
      </w:r>
      <w:r w:rsidR="00AA3CCF">
        <w:rPr>
          <w:rFonts w:ascii="Times New Roman" w:hAnsi="Times New Roman" w:cs="Times New Roman"/>
          <w:sz w:val="24"/>
        </w:rPr>
        <w:t>counselor</w:t>
      </w:r>
      <w:r>
        <w:rPr>
          <w:rFonts w:ascii="Times New Roman" w:hAnsi="Times New Roman" w:cs="Times New Roman"/>
          <w:sz w:val="24"/>
        </w:rPr>
        <w:t xml:space="preserve"> will help inmates achieve their highest potential. I believe in second chances and that people act according to various situations they find themselves in. Most criminals behind bars who commit heinous crimes to children and women have a background of physical abuse as </w:t>
      </w:r>
      <w:r w:rsidR="00BB20C6">
        <w:rPr>
          <w:rFonts w:ascii="Times New Roman" w:hAnsi="Times New Roman" w:cs="Times New Roman"/>
          <w:sz w:val="24"/>
        </w:rPr>
        <w:t>children</w:t>
      </w:r>
      <w:r>
        <w:rPr>
          <w:rFonts w:ascii="Times New Roman" w:hAnsi="Times New Roman" w:cs="Times New Roman"/>
          <w:sz w:val="24"/>
        </w:rPr>
        <w:t xml:space="preserve">, leading to their bad </w:t>
      </w:r>
      <w:r w:rsidR="00AA3CCF">
        <w:rPr>
          <w:rFonts w:ascii="Times New Roman" w:hAnsi="Times New Roman" w:cs="Times New Roman"/>
          <w:sz w:val="24"/>
        </w:rPr>
        <w:t>behaviors</w:t>
      </w:r>
      <w:r>
        <w:rPr>
          <w:rFonts w:ascii="Times New Roman" w:hAnsi="Times New Roman" w:cs="Times New Roman"/>
          <w:sz w:val="24"/>
        </w:rPr>
        <w:t>. They are often judged for what they do as adults forgetting the treatment they had as children. We all deserve second chances in life as most people who end up behind bars are from poor backgrounds, and the only surviving tool they have is violence and selling drugs. People like Adolf Hitler, who killed millions of people, had had a physically abusive father are which is then portrayed to adulthood</w:t>
      </w:r>
      <w:r w:rsidR="00750AA4" w:rsidRPr="00750AA4">
        <w:t xml:space="preserve"> </w:t>
      </w:r>
      <w:r w:rsidR="00750AA4">
        <w:t>(</w:t>
      </w:r>
      <w:proofErr w:type="spellStart"/>
      <w:r w:rsidR="00750AA4" w:rsidRPr="00750AA4">
        <w:rPr>
          <w:rFonts w:ascii="Times New Roman" w:hAnsi="Times New Roman" w:cs="Times New Roman"/>
          <w:sz w:val="24"/>
        </w:rPr>
        <w:t>Sim</w:t>
      </w:r>
      <w:r w:rsidR="00750AA4">
        <w:rPr>
          <w:rFonts w:ascii="Times New Roman" w:hAnsi="Times New Roman" w:cs="Times New Roman"/>
          <w:sz w:val="24"/>
        </w:rPr>
        <w:t>ourd</w:t>
      </w:r>
      <w:proofErr w:type="spellEnd"/>
      <w:r w:rsidR="00750AA4">
        <w:rPr>
          <w:rFonts w:ascii="Times New Roman" w:hAnsi="Times New Roman" w:cs="Times New Roman"/>
          <w:sz w:val="24"/>
        </w:rPr>
        <w:t xml:space="preserve"> &amp; </w:t>
      </w:r>
      <w:proofErr w:type="spellStart"/>
      <w:r w:rsidR="00750AA4">
        <w:rPr>
          <w:rFonts w:ascii="Times New Roman" w:hAnsi="Times New Roman" w:cs="Times New Roman"/>
          <w:sz w:val="24"/>
        </w:rPr>
        <w:t>Olver</w:t>
      </w:r>
      <w:proofErr w:type="spellEnd"/>
      <w:r w:rsidR="00750AA4">
        <w:rPr>
          <w:rFonts w:ascii="Times New Roman" w:hAnsi="Times New Roman" w:cs="Times New Roman"/>
          <w:sz w:val="24"/>
        </w:rPr>
        <w:t>, 2019)</w:t>
      </w:r>
      <w:r>
        <w:rPr>
          <w:rFonts w:ascii="Times New Roman" w:hAnsi="Times New Roman" w:cs="Times New Roman"/>
          <w:sz w:val="24"/>
        </w:rPr>
        <w:t>.</w:t>
      </w:r>
      <w:r w:rsidR="00C02583">
        <w:rPr>
          <w:rFonts w:ascii="Times New Roman" w:hAnsi="Times New Roman" w:cs="Times New Roman"/>
          <w:sz w:val="24"/>
        </w:rPr>
        <w:t xml:space="preserve"> </w:t>
      </w:r>
      <w:r>
        <w:rPr>
          <w:rFonts w:ascii="Times New Roman" w:hAnsi="Times New Roman" w:cs="Times New Roman"/>
          <w:sz w:val="24"/>
        </w:rPr>
        <w:t xml:space="preserve">I have a strong intuition that I know can help me in this career as a correctional </w:t>
      </w:r>
      <w:r w:rsidR="00AA3CCF">
        <w:rPr>
          <w:rFonts w:ascii="Times New Roman" w:hAnsi="Times New Roman" w:cs="Times New Roman"/>
          <w:sz w:val="24"/>
        </w:rPr>
        <w:t>counselor</w:t>
      </w:r>
      <w:r>
        <w:rPr>
          <w:rFonts w:ascii="Times New Roman" w:hAnsi="Times New Roman" w:cs="Times New Roman"/>
          <w:sz w:val="24"/>
        </w:rPr>
        <w:t xml:space="preserve"> since I can tell when an inmate is planning an attack on another inmate, and also I can quickly tell when a person is lying to help uncover some of the secrets that the correctional officers cannot unfold.</w:t>
      </w:r>
    </w:p>
    <w:p w:rsidR="00FA71B6" w:rsidRPr="00CA6309" w:rsidRDefault="009C4281" w:rsidP="00CA6309">
      <w:pPr>
        <w:jc w:val="center"/>
        <w:rPr>
          <w:rFonts w:ascii="Times New Roman" w:hAnsi="Times New Roman" w:cs="Times New Roman"/>
          <w:b/>
          <w:sz w:val="24"/>
        </w:rPr>
      </w:pPr>
      <w:r w:rsidRPr="00CA6309">
        <w:rPr>
          <w:rFonts w:ascii="Times New Roman" w:hAnsi="Times New Roman" w:cs="Times New Roman"/>
          <w:b/>
          <w:sz w:val="24"/>
        </w:rPr>
        <w:t>Describe 2 to 3 Areas Related to Skills in which you would like to improve to enhance your S</w:t>
      </w:r>
      <w:r w:rsidR="00F86B00" w:rsidRPr="00CA6309">
        <w:rPr>
          <w:rFonts w:ascii="Times New Roman" w:hAnsi="Times New Roman" w:cs="Times New Roman"/>
          <w:b/>
          <w:sz w:val="24"/>
        </w:rPr>
        <w:t>uccess as a Correctional Counselor</w:t>
      </w:r>
    </w:p>
    <w:p w:rsidR="00F86B00" w:rsidRDefault="009C4281" w:rsidP="00CA6309">
      <w:pPr>
        <w:ind w:firstLine="720"/>
        <w:rPr>
          <w:rFonts w:ascii="Times New Roman" w:hAnsi="Times New Roman" w:cs="Times New Roman"/>
          <w:sz w:val="24"/>
        </w:rPr>
      </w:pPr>
      <w:r>
        <w:rPr>
          <w:rFonts w:ascii="Times New Roman" w:hAnsi="Times New Roman" w:cs="Times New Roman"/>
          <w:sz w:val="24"/>
        </w:rPr>
        <w:lastRenderedPageBreak/>
        <w:t xml:space="preserve">One of the skills I would like to improve on is complex problem-solving skills. This is because most inmates have developed ways over the years to conceal information after faking their way to the mental facilities. They do this because most of them belong to gangs and need a sanctuary from other gangs or after </w:t>
      </w:r>
      <w:r w:rsidR="00CA6309">
        <w:rPr>
          <w:rFonts w:ascii="Times New Roman" w:hAnsi="Times New Roman" w:cs="Times New Roman"/>
          <w:sz w:val="24"/>
        </w:rPr>
        <w:t>quitting</w:t>
      </w:r>
      <w:r>
        <w:rPr>
          <w:rFonts w:ascii="Times New Roman" w:hAnsi="Times New Roman" w:cs="Times New Roman"/>
          <w:sz w:val="24"/>
        </w:rPr>
        <w:t xml:space="preserve"> their gang activities. These inmates are </w:t>
      </w:r>
      <w:r w:rsidR="00CA6309">
        <w:rPr>
          <w:rFonts w:ascii="Times New Roman" w:hAnsi="Times New Roman" w:cs="Times New Roman"/>
          <w:sz w:val="24"/>
        </w:rPr>
        <w:t>complex, and helping and thus developing complex problem-solving skills will help navigate through to such inmates</w:t>
      </w:r>
      <w:r w:rsidR="00750AA4" w:rsidRPr="00750AA4">
        <w:t xml:space="preserve"> </w:t>
      </w:r>
      <w:r w:rsidR="00750AA4">
        <w:t>(</w:t>
      </w:r>
      <w:proofErr w:type="spellStart"/>
      <w:r w:rsidR="00750AA4" w:rsidRPr="00750AA4">
        <w:rPr>
          <w:rFonts w:ascii="Times New Roman" w:hAnsi="Times New Roman" w:cs="Times New Roman"/>
          <w:sz w:val="24"/>
        </w:rPr>
        <w:t>Carrol</w:t>
      </w:r>
      <w:r w:rsidR="00750AA4">
        <w:rPr>
          <w:rFonts w:ascii="Times New Roman" w:hAnsi="Times New Roman" w:cs="Times New Roman"/>
          <w:sz w:val="24"/>
        </w:rPr>
        <w:t>a</w:t>
      </w:r>
      <w:proofErr w:type="spellEnd"/>
      <w:r w:rsidR="00750AA4">
        <w:rPr>
          <w:rFonts w:ascii="Times New Roman" w:hAnsi="Times New Roman" w:cs="Times New Roman"/>
          <w:sz w:val="24"/>
        </w:rPr>
        <w:t xml:space="preserve"> &amp; Brown, 2018)</w:t>
      </w:r>
      <w:r w:rsidR="00CA6309">
        <w:rPr>
          <w:rFonts w:ascii="Times New Roman" w:hAnsi="Times New Roman" w:cs="Times New Roman"/>
          <w:sz w:val="24"/>
        </w:rPr>
        <w:t xml:space="preserve">. The second skill is coordination to work with the inmates to help them achieve a normal lifestyle even behind bars. The third skill is persuading, which may not work for the few sessions with an inmate but with time and using other skills like scientific methods, I believe people can change, and I will become a better correctional </w:t>
      </w:r>
      <w:r w:rsidR="00AA3CCF">
        <w:rPr>
          <w:rFonts w:ascii="Times New Roman" w:hAnsi="Times New Roman" w:cs="Times New Roman"/>
          <w:sz w:val="24"/>
        </w:rPr>
        <w:t>counselor</w:t>
      </w:r>
      <w:r w:rsidR="00CA6309">
        <w:rPr>
          <w:rFonts w:ascii="Times New Roman" w:hAnsi="Times New Roman" w:cs="Times New Roman"/>
          <w:sz w:val="24"/>
        </w:rPr>
        <w:t xml:space="preserve">. </w:t>
      </w:r>
    </w:p>
    <w:p w:rsidR="00CA6309" w:rsidRPr="00CA6309" w:rsidRDefault="009C4281" w:rsidP="00CA6309">
      <w:pPr>
        <w:jc w:val="center"/>
        <w:rPr>
          <w:rFonts w:ascii="Times New Roman" w:hAnsi="Times New Roman" w:cs="Times New Roman"/>
          <w:b/>
          <w:sz w:val="24"/>
        </w:rPr>
      </w:pPr>
      <w:r w:rsidRPr="00CA6309">
        <w:rPr>
          <w:rFonts w:ascii="Times New Roman" w:hAnsi="Times New Roman" w:cs="Times New Roman"/>
          <w:b/>
          <w:sz w:val="24"/>
        </w:rPr>
        <w:t>Describe how You Plan on Meeting these Goals.</w:t>
      </w:r>
    </w:p>
    <w:p w:rsidR="00CA6309" w:rsidRDefault="009C4281" w:rsidP="00CA6309">
      <w:pPr>
        <w:ind w:firstLine="720"/>
        <w:rPr>
          <w:rFonts w:ascii="Times New Roman" w:hAnsi="Times New Roman" w:cs="Times New Roman"/>
          <w:sz w:val="24"/>
        </w:rPr>
      </w:pPr>
      <w:r>
        <w:rPr>
          <w:rFonts w:ascii="Times New Roman" w:hAnsi="Times New Roman" w:cs="Times New Roman"/>
          <w:sz w:val="24"/>
        </w:rPr>
        <w:t xml:space="preserve">I plan to work with different inmates during persuasion skills because, in prison, inmates are always in a group. When I navigate through those groups, I believe I can use other inmates to help one inmate who has mental problems. </w:t>
      </w: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750AA4" w:rsidRDefault="00750AA4" w:rsidP="00750AA4">
      <w:pPr>
        <w:rPr>
          <w:rFonts w:ascii="Times New Roman" w:hAnsi="Times New Roman" w:cs="Times New Roman"/>
          <w:sz w:val="24"/>
        </w:rPr>
      </w:pPr>
    </w:p>
    <w:p w:rsidR="00750AA4" w:rsidRPr="00750AA4" w:rsidRDefault="009C4281" w:rsidP="00750AA4">
      <w:pPr>
        <w:ind w:firstLine="720"/>
        <w:jc w:val="center"/>
        <w:rPr>
          <w:rFonts w:ascii="Times New Roman" w:hAnsi="Times New Roman" w:cs="Times New Roman"/>
          <w:b/>
          <w:sz w:val="24"/>
        </w:rPr>
      </w:pPr>
      <w:r w:rsidRPr="00750AA4">
        <w:rPr>
          <w:rFonts w:ascii="Times New Roman" w:hAnsi="Times New Roman" w:cs="Times New Roman"/>
          <w:b/>
          <w:sz w:val="24"/>
        </w:rPr>
        <w:lastRenderedPageBreak/>
        <w:t>References</w:t>
      </w:r>
    </w:p>
    <w:p w:rsidR="00750AA4" w:rsidRDefault="009C4281" w:rsidP="00750AA4">
      <w:pPr>
        <w:ind w:left="720" w:hanging="720"/>
        <w:rPr>
          <w:rFonts w:ascii="Times New Roman" w:hAnsi="Times New Roman" w:cs="Times New Roman"/>
          <w:sz w:val="24"/>
        </w:rPr>
      </w:pPr>
      <w:proofErr w:type="spellStart"/>
      <w:proofErr w:type="gramStart"/>
      <w:r w:rsidRPr="00750AA4">
        <w:rPr>
          <w:rFonts w:ascii="Times New Roman" w:hAnsi="Times New Roman" w:cs="Times New Roman"/>
          <w:sz w:val="24"/>
        </w:rPr>
        <w:t>Carrola</w:t>
      </w:r>
      <w:proofErr w:type="spellEnd"/>
      <w:r w:rsidRPr="00750AA4">
        <w:rPr>
          <w:rFonts w:ascii="Times New Roman" w:hAnsi="Times New Roman" w:cs="Times New Roman"/>
          <w:sz w:val="24"/>
        </w:rPr>
        <w:t>, P. A., &amp; Brown, C. H. (2018).</w:t>
      </w:r>
      <w:proofErr w:type="gramEnd"/>
      <w:r w:rsidRPr="00750AA4">
        <w:rPr>
          <w:rFonts w:ascii="Times New Roman" w:hAnsi="Times New Roman" w:cs="Times New Roman"/>
          <w:sz w:val="24"/>
        </w:rPr>
        <w:t xml:space="preserve"> </w:t>
      </w:r>
      <w:proofErr w:type="gramStart"/>
      <w:r w:rsidRPr="00750AA4">
        <w:rPr>
          <w:rFonts w:ascii="Times New Roman" w:hAnsi="Times New Roman" w:cs="Times New Roman"/>
          <w:sz w:val="24"/>
        </w:rPr>
        <w:t>Integrating the multicultural and social justice counseling competencies in correctional counseling.</w:t>
      </w:r>
      <w:proofErr w:type="gramEnd"/>
      <w:r w:rsidRPr="00750AA4">
        <w:rPr>
          <w:rFonts w:ascii="Times New Roman" w:hAnsi="Times New Roman" w:cs="Times New Roman"/>
          <w:sz w:val="24"/>
        </w:rPr>
        <w:t xml:space="preserve"> Journal of Counselor Leadership and Advocacy, 5(2), 109-121.</w:t>
      </w:r>
    </w:p>
    <w:p w:rsidR="00750AA4" w:rsidRDefault="009C4281" w:rsidP="00750AA4">
      <w:pPr>
        <w:ind w:left="720" w:hanging="720"/>
        <w:rPr>
          <w:rFonts w:ascii="Times New Roman" w:hAnsi="Times New Roman" w:cs="Times New Roman"/>
          <w:sz w:val="24"/>
        </w:rPr>
      </w:pPr>
      <w:proofErr w:type="spellStart"/>
      <w:proofErr w:type="gramStart"/>
      <w:r w:rsidRPr="00750AA4">
        <w:rPr>
          <w:rFonts w:ascii="Times New Roman" w:hAnsi="Times New Roman" w:cs="Times New Roman"/>
          <w:sz w:val="24"/>
        </w:rPr>
        <w:t>Simourd</w:t>
      </w:r>
      <w:proofErr w:type="spellEnd"/>
      <w:r w:rsidRPr="00750AA4">
        <w:rPr>
          <w:rFonts w:ascii="Times New Roman" w:hAnsi="Times New Roman" w:cs="Times New Roman"/>
          <w:sz w:val="24"/>
        </w:rPr>
        <w:t xml:space="preserve">, D. J., &amp; </w:t>
      </w:r>
      <w:proofErr w:type="spellStart"/>
      <w:r w:rsidRPr="00750AA4">
        <w:rPr>
          <w:rFonts w:ascii="Times New Roman" w:hAnsi="Times New Roman" w:cs="Times New Roman"/>
          <w:sz w:val="24"/>
        </w:rPr>
        <w:t>Olver</w:t>
      </w:r>
      <w:proofErr w:type="spellEnd"/>
      <w:r w:rsidRPr="00750AA4">
        <w:rPr>
          <w:rFonts w:ascii="Times New Roman" w:hAnsi="Times New Roman" w:cs="Times New Roman"/>
          <w:sz w:val="24"/>
        </w:rPr>
        <w:t>, M. (2019).</w:t>
      </w:r>
      <w:proofErr w:type="gramEnd"/>
      <w:r w:rsidRPr="00750AA4">
        <w:rPr>
          <w:rFonts w:ascii="Times New Roman" w:hAnsi="Times New Roman" w:cs="Times New Roman"/>
          <w:sz w:val="24"/>
        </w:rPr>
        <w:t xml:space="preserve"> </w:t>
      </w:r>
      <w:proofErr w:type="gramStart"/>
      <w:r w:rsidRPr="00750AA4">
        <w:rPr>
          <w:rFonts w:ascii="Times New Roman" w:hAnsi="Times New Roman" w:cs="Times New Roman"/>
          <w:sz w:val="24"/>
        </w:rPr>
        <w:t>Prescribed correctional treatment dosage: Cautions, commentary, and future directions.</w:t>
      </w:r>
      <w:proofErr w:type="gramEnd"/>
      <w:r w:rsidRPr="00750AA4">
        <w:rPr>
          <w:rFonts w:ascii="Times New Roman" w:hAnsi="Times New Roman" w:cs="Times New Roman"/>
          <w:sz w:val="24"/>
        </w:rPr>
        <w:t xml:space="preserve"> Journal of Offender Rehabilitation, 58(2), 75-91.</w:t>
      </w:r>
    </w:p>
    <w:p w:rsidR="00750AA4" w:rsidRDefault="00750AA4" w:rsidP="00CA6309">
      <w:pPr>
        <w:ind w:firstLine="720"/>
        <w:rPr>
          <w:rFonts w:ascii="Times New Roman" w:hAnsi="Times New Roman" w:cs="Times New Roman"/>
          <w:sz w:val="24"/>
        </w:rPr>
      </w:pPr>
    </w:p>
    <w:p w:rsidR="00750AA4" w:rsidRDefault="00750AA4" w:rsidP="00CA6309">
      <w:pPr>
        <w:ind w:firstLine="720"/>
        <w:rPr>
          <w:rFonts w:ascii="Times New Roman" w:hAnsi="Times New Roman" w:cs="Times New Roman"/>
          <w:sz w:val="24"/>
        </w:rPr>
      </w:pPr>
    </w:p>
    <w:p w:rsidR="00F86B00" w:rsidRDefault="00F86B00">
      <w:pPr>
        <w:rPr>
          <w:rFonts w:ascii="Times New Roman" w:hAnsi="Times New Roman" w:cs="Times New Roman"/>
          <w:sz w:val="24"/>
        </w:rPr>
      </w:pPr>
    </w:p>
    <w:p w:rsidR="00F2524D" w:rsidRDefault="00F2524D">
      <w:pPr>
        <w:rPr>
          <w:rFonts w:ascii="Times New Roman" w:hAnsi="Times New Roman" w:cs="Times New Roman"/>
          <w:sz w:val="24"/>
        </w:rPr>
      </w:pPr>
    </w:p>
    <w:sectPr w:rsidR="00F2524D"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93" w:rsidRDefault="00BA4193">
      <w:pPr>
        <w:spacing w:after="0" w:line="240" w:lineRule="auto"/>
      </w:pPr>
      <w:r>
        <w:separator/>
      </w:r>
    </w:p>
  </w:endnote>
  <w:endnote w:type="continuationSeparator" w:id="0">
    <w:p w:rsidR="00BA4193" w:rsidRDefault="00BA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B8" w:rsidRDefault="00A5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B8" w:rsidRDefault="00A52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B8" w:rsidRDefault="00A5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93" w:rsidRDefault="00BA4193">
      <w:pPr>
        <w:spacing w:after="0" w:line="240" w:lineRule="auto"/>
      </w:pPr>
      <w:r>
        <w:separator/>
      </w:r>
    </w:p>
  </w:footnote>
  <w:footnote w:type="continuationSeparator" w:id="0">
    <w:p w:rsidR="00BA4193" w:rsidRDefault="00BA4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EB8" w:rsidRDefault="00A52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CA6309" w:rsidRDefault="009C4281">
        <w:pPr>
          <w:pStyle w:val="Header"/>
          <w:jc w:val="right"/>
        </w:pPr>
        <w:r>
          <w:fldChar w:fldCharType="begin"/>
        </w:r>
        <w:r>
          <w:instrText xml:space="preserve"> PAGE   \* MERGEFORMAT </w:instrText>
        </w:r>
        <w:r>
          <w:fldChar w:fldCharType="separate"/>
        </w:r>
        <w:r w:rsidR="00761EEC">
          <w:rPr>
            <w:noProof/>
          </w:rPr>
          <w:t>3</w:t>
        </w:r>
        <w:r>
          <w:rPr>
            <w:noProof/>
          </w:rPr>
          <w:fldChar w:fldCharType="end"/>
        </w:r>
      </w:p>
    </w:sdtContent>
  </w:sdt>
  <w:p w:rsidR="00CA6309" w:rsidRDefault="00CA6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CA6309" w:rsidRDefault="009C4281">
        <w:pPr>
          <w:pStyle w:val="Header"/>
          <w:jc w:val="right"/>
        </w:pPr>
        <w:r>
          <w:fldChar w:fldCharType="begin"/>
        </w:r>
        <w:r>
          <w:instrText xml:space="preserve"> PAGE   \* MERGEFORMAT </w:instrText>
        </w:r>
        <w:r>
          <w:fldChar w:fldCharType="separate"/>
        </w:r>
        <w:r w:rsidR="00761EEC">
          <w:rPr>
            <w:noProof/>
          </w:rPr>
          <w:t>1</w:t>
        </w:r>
        <w:r>
          <w:rPr>
            <w:noProof/>
          </w:rPr>
          <w:fldChar w:fldCharType="end"/>
        </w:r>
      </w:p>
    </w:sdtContent>
  </w:sdt>
  <w:p w:rsidR="00CA6309" w:rsidRDefault="00CA6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22A63"/>
    <w:rsid w:val="000E50AD"/>
    <w:rsid w:val="001615A4"/>
    <w:rsid w:val="00196E21"/>
    <w:rsid w:val="001C09DB"/>
    <w:rsid w:val="0027184F"/>
    <w:rsid w:val="003409E3"/>
    <w:rsid w:val="0057417E"/>
    <w:rsid w:val="005B674E"/>
    <w:rsid w:val="00695B20"/>
    <w:rsid w:val="0075064F"/>
    <w:rsid w:val="00750AA4"/>
    <w:rsid w:val="00761EEC"/>
    <w:rsid w:val="007B7D9D"/>
    <w:rsid w:val="007D64B3"/>
    <w:rsid w:val="00864108"/>
    <w:rsid w:val="00946599"/>
    <w:rsid w:val="009C4281"/>
    <w:rsid w:val="009D600C"/>
    <w:rsid w:val="00A11323"/>
    <w:rsid w:val="00A27F97"/>
    <w:rsid w:val="00A52EB8"/>
    <w:rsid w:val="00AA3CCF"/>
    <w:rsid w:val="00AB5E81"/>
    <w:rsid w:val="00BA4193"/>
    <w:rsid w:val="00BB20C6"/>
    <w:rsid w:val="00C02583"/>
    <w:rsid w:val="00CA514C"/>
    <w:rsid w:val="00CA6309"/>
    <w:rsid w:val="00CA6A1D"/>
    <w:rsid w:val="00D04598"/>
    <w:rsid w:val="00D64263"/>
    <w:rsid w:val="00DC6CC1"/>
    <w:rsid w:val="00DD7281"/>
    <w:rsid w:val="00E04CA4"/>
    <w:rsid w:val="00E55273"/>
    <w:rsid w:val="00EB41CE"/>
    <w:rsid w:val="00ED3785"/>
    <w:rsid w:val="00F2524D"/>
    <w:rsid w:val="00F86B00"/>
    <w:rsid w:val="00F86CAC"/>
    <w:rsid w:val="00FA71B6"/>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2021-06-02T08:01:00Z</dcterms:created>
  <dcterms:modified xsi:type="dcterms:W3CDTF">2021-06-02T14:35:00Z</dcterms:modified>
</cp:coreProperties>
</file>